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9D77C0C" w14:textId="74DFCBED" w:rsidR="00EB5666" w:rsidRDefault="00EB5666" w:rsidP="00EB5666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 w:rsidRPr="003D4539">
        <w:rPr>
          <w:rFonts w:ascii="Arial" w:eastAsia="Arial" w:hAnsi="Arial" w:cs="Arial"/>
          <w:sz w:val="22"/>
          <w:lang w:eastAsia="ar-SA"/>
        </w:rPr>
        <w:t xml:space="preserve">Nr sprawy: </w:t>
      </w:r>
      <w:r w:rsidR="00643282" w:rsidRPr="00643282">
        <w:rPr>
          <w:rFonts w:ascii="Arial" w:eastAsia="Arial" w:hAnsi="Arial" w:cs="Arial"/>
          <w:sz w:val="22"/>
          <w:lang w:eastAsia="ar-SA"/>
        </w:rPr>
        <w:t>PZ.293.2161.2025</w:t>
      </w:r>
    </w:p>
    <w:p w14:paraId="0ABEC229" w14:textId="53FA5870" w:rsidR="00EB5666" w:rsidRPr="00D55806" w:rsidRDefault="00EB5666" w:rsidP="00EB5666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 w:rsidRPr="003D4539">
        <w:rPr>
          <w:rFonts w:ascii="Arial" w:eastAsia="Arial" w:hAnsi="Arial" w:cs="Arial"/>
          <w:sz w:val="22"/>
          <w:lang w:eastAsia="ar-SA"/>
        </w:rPr>
        <w:t xml:space="preserve">Nr postępowania: </w:t>
      </w:r>
      <w:r w:rsidR="00AD5CE7" w:rsidRPr="00AD5CE7">
        <w:rPr>
          <w:rFonts w:ascii="Arial" w:eastAsia="Arial" w:hAnsi="Arial" w:cs="Arial"/>
          <w:sz w:val="22"/>
          <w:lang w:eastAsia="ar-SA"/>
        </w:rPr>
        <w:t>0444/IZ09GM/06015/05555/25/P</w:t>
      </w:r>
    </w:p>
    <w:p w14:paraId="10BB0A4F" w14:textId="77777777" w:rsidR="00EB5666" w:rsidRDefault="00EB5666" w:rsidP="00885055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29AC8A18" w:rsidR="00F4727F" w:rsidRPr="00C94F43" w:rsidRDefault="00F4727F" w:rsidP="0088505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885055">
        <w:rPr>
          <w:rFonts w:ascii="Arial" w:hAnsi="Arial" w:cs="Arial"/>
          <w:b/>
          <w:sz w:val="22"/>
          <w:szCs w:val="22"/>
        </w:rPr>
        <w:t>POSTĘPOWANIA:</w:t>
      </w:r>
      <w:r w:rsidR="0058768C" w:rsidRPr="00885055">
        <w:rPr>
          <w:rFonts w:ascii="Arial" w:hAnsi="Arial" w:cs="Arial"/>
          <w:sz w:val="22"/>
          <w:szCs w:val="22"/>
        </w:rPr>
        <w:t xml:space="preserve"> </w:t>
      </w:r>
      <w:r w:rsidR="00885055" w:rsidRPr="00885055">
        <w:rPr>
          <w:rFonts w:ascii="Arial" w:hAnsi="Arial" w:cs="Arial"/>
          <w:b/>
          <w:sz w:val="22"/>
          <w:szCs w:val="22"/>
        </w:rPr>
        <w:t>„Zakup i dostawa fabrycznie nowego lekkiego sprzętu spalinowego oraz akumulatorowego dla Zakładu Linii Kolejowych w Tarnowskich Górach”.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5160EC3" w14:textId="77777777" w:rsidR="000A623C" w:rsidRDefault="000A623C" w:rsidP="000A62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1A4131E6" w14:textId="77777777" w:rsidR="000A623C" w:rsidRDefault="000A623C" w:rsidP="000A62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5223FCFA" w14:textId="77777777" w:rsidR="000A623C" w:rsidRDefault="000A623C" w:rsidP="000A62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1D0A6" w14:textId="77777777" w:rsidR="005A6D04" w:rsidRDefault="005A6D04" w:rsidP="00DA091E">
      <w:r>
        <w:separator/>
      </w:r>
    </w:p>
  </w:endnote>
  <w:endnote w:type="continuationSeparator" w:id="0">
    <w:p w14:paraId="3F341CCD" w14:textId="77777777" w:rsidR="005A6D04" w:rsidRDefault="005A6D0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2AB80" w14:textId="77777777" w:rsidR="005A6D04" w:rsidRDefault="005A6D04" w:rsidP="00DA091E">
      <w:r>
        <w:separator/>
      </w:r>
    </w:p>
  </w:footnote>
  <w:footnote w:type="continuationSeparator" w:id="0">
    <w:p w14:paraId="769FBFFF" w14:textId="77777777" w:rsidR="005A6D04" w:rsidRDefault="005A6D0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036D91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050C"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1050C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A623C"/>
    <w:rsid w:val="000B274C"/>
    <w:rsid w:val="000B33D0"/>
    <w:rsid w:val="000B6BCF"/>
    <w:rsid w:val="000D697E"/>
    <w:rsid w:val="000E5F06"/>
    <w:rsid w:val="001023BF"/>
    <w:rsid w:val="0011050C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8768C"/>
    <w:rsid w:val="00594FBF"/>
    <w:rsid w:val="005A6D0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3282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55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7967"/>
    <w:rsid w:val="00AC180F"/>
    <w:rsid w:val="00AC45D7"/>
    <w:rsid w:val="00AD2323"/>
    <w:rsid w:val="00AD31CE"/>
    <w:rsid w:val="00AD5CE7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4F43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1DD2"/>
    <w:rsid w:val="00E94B77"/>
    <w:rsid w:val="00EA4EBC"/>
    <w:rsid w:val="00EA59EE"/>
    <w:rsid w:val="00EA7950"/>
    <w:rsid w:val="00EB5666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Janecka Anna</cp:lastModifiedBy>
  <cp:revision>2</cp:revision>
  <cp:lastPrinted>2022-04-20T08:18:00Z</cp:lastPrinted>
  <dcterms:created xsi:type="dcterms:W3CDTF">2025-12-11T10:10:00Z</dcterms:created>
  <dcterms:modified xsi:type="dcterms:W3CDTF">2025-12-11T10:10:00Z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